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Боготольский сельский Совет депутатов             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Боготольского района 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</w:t>
      </w:r>
    </w:p>
    <w:p w:rsidR="0090061C" w:rsidRPr="0090061C" w:rsidRDefault="0090061C" w:rsidP="009006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A111A2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>» дека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бря 2023 года           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с. Боготол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="0090061C" w:rsidRPr="0090061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№ 26-192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и дополнений в 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Решение Боготольского сельского Совета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депутатов «О бюджете Боготольского сельсовета 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на 2023 год и плановый период 2024-2025годов»</w:t>
      </w:r>
    </w:p>
    <w:p w:rsidR="0090061C" w:rsidRPr="0090061C" w:rsidRDefault="0090061C" w:rsidP="009006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0061C" w:rsidRPr="0090061C" w:rsidRDefault="0090061C" w:rsidP="0090061C">
      <w:pPr>
        <w:spacing w:after="0" w:line="25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90061C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статьями 24, 26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Устава  Боготольского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Боготольского района Красноярского края, рассмотрев предложение администрации Боготольского сельсовета, Боготольский сельский Совет депутатов РЕШИЛ: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в Решение Боготольского сельского Совета депутатов от 21.12.2022 № 17-133 «О бюджете Боготольского сельсовета на 2023 год и плановый период 2024 - 2025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годов»  (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в ред. </w:t>
      </w:r>
      <w:proofErr w:type="spell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реш</w:t>
      </w:r>
      <w:proofErr w:type="spell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>. от 26.04.2023 № 21-153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>, от 28.11.2023 № 25-190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>) следующие изменения и дополнения:</w:t>
      </w:r>
    </w:p>
    <w:p w:rsidR="0090061C" w:rsidRPr="0090061C" w:rsidRDefault="0090061C" w:rsidP="0090061C">
      <w:pPr>
        <w:tabs>
          <w:tab w:val="num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   1.1. Пункт 1 статьи 2 «Основные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характеристики  бюджета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на 2023 год и плановый период 2024-2025 годов» изложить в следующей редакции: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  «1. Утвердить основные характеристики бюджета сельсовета на 2023 год: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1) прогнозируемый общий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объем  дохо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>дов</w:t>
      </w:r>
      <w:proofErr w:type="gramEnd"/>
      <w:r w:rsidR="00D10287">
        <w:rPr>
          <w:rFonts w:ascii="Arial" w:eastAsia="Times New Roman" w:hAnsi="Arial" w:cs="Arial"/>
          <w:sz w:val="24"/>
          <w:szCs w:val="24"/>
          <w:lang w:eastAsia="ru-RU"/>
        </w:rPr>
        <w:t xml:space="preserve">  по доходам в сумме 19509,84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рублей,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2) общий объем расходов бюдж</w:t>
      </w:r>
      <w:r w:rsidR="00D10287">
        <w:rPr>
          <w:rFonts w:ascii="Arial" w:eastAsia="Times New Roman" w:hAnsi="Arial" w:cs="Arial"/>
          <w:sz w:val="24"/>
          <w:szCs w:val="24"/>
          <w:lang w:eastAsia="ru-RU"/>
        </w:rPr>
        <w:t xml:space="preserve">ета сельсовета в </w:t>
      </w:r>
      <w:proofErr w:type="gramStart"/>
      <w:r w:rsidR="00D10287">
        <w:rPr>
          <w:rFonts w:ascii="Arial" w:eastAsia="Times New Roman" w:hAnsi="Arial" w:cs="Arial"/>
          <w:sz w:val="24"/>
          <w:szCs w:val="24"/>
          <w:lang w:eastAsia="ru-RU"/>
        </w:rPr>
        <w:t>сумме  20083</w:t>
      </w:r>
      <w:proofErr w:type="gramEnd"/>
      <w:r w:rsidR="00D10287">
        <w:rPr>
          <w:rFonts w:ascii="Arial" w:eastAsia="Times New Roman" w:hAnsi="Arial" w:cs="Arial"/>
          <w:sz w:val="24"/>
          <w:szCs w:val="24"/>
          <w:lang w:eastAsia="ru-RU"/>
        </w:rPr>
        <w:t>,19</w:t>
      </w: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90061C" w:rsidRPr="0090061C" w:rsidRDefault="0090061C" w:rsidP="009006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3) дефицит бюджета – 573,35 тыс. рублей.».</w:t>
      </w:r>
    </w:p>
    <w:p w:rsidR="0090061C" w:rsidRPr="0090061C" w:rsidRDefault="0090061C" w:rsidP="0090061C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2. Утвердить источники внутреннего финансирования дефицита бюджета сельсовета на 2023 год согласно приложению 1 к настоящему Решению.</w:t>
      </w:r>
    </w:p>
    <w:p w:rsidR="0090061C" w:rsidRPr="0090061C" w:rsidRDefault="0090061C" w:rsidP="0090061C">
      <w:pPr>
        <w:tabs>
          <w:tab w:val="left" w:pos="0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3. Приложения к Решению от 21.12.2022 № 17-133 «О бюджете Боготольского сельсовета на 2023 год и плановый период 2024 - 2025 годы» изложить в новой редакции согласно </w:t>
      </w:r>
      <w:proofErr w:type="gram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приложениям</w:t>
      </w:r>
      <w:proofErr w:type="gram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Решению:   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1 согласно приложению 1;</w:t>
      </w:r>
    </w:p>
    <w:p w:rsidR="0090061C" w:rsidRPr="0090061C" w:rsidRDefault="0090061C" w:rsidP="0090061C">
      <w:pPr>
        <w:numPr>
          <w:ilvl w:val="1"/>
          <w:numId w:val="1"/>
        </w:numPr>
        <w:tabs>
          <w:tab w:val="left" w:pos="0"/>
        </w:tabs>
        <w:spacing w:after="0" w:line="240" w:lineRule="auto"/>
        <w:ind w:hanging="43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2 согласно приложению 2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3.3.  Приложение 3 согласно приложению 3;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3.4.  Приложение 4 согласно приложению 4;</w:t>
      </w:r>
    </w:p>
    <w:p w:rsidR="0090061C" w:rsidRPr="0090061C" w:rsidRDefault="0090061C" w:rsidP="0090061C">
      <w:pPr>
        <w:tabs>
          <w:tab w:val="num" w:pos="84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>3.5.  Приложение 5 согласно приложению 5.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4. Контроль за исполнением Решения возложить на постоянную комиссию по бюджету и финансовым вопросам (заместитель председателя Радченко Л.А.).</w:t>
      </w:r>
    </w:p>
    <w:p w:rsidR="0090061C" w:rsidRPr="0090061C" w:rsidRDefault="0090061C" w:rsidP="0090061C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5. Опубликовать Решение в общественно-политической газете «Земля </w:t>
      </w:r>
      <w:proofErr w:type="spellStart"/>
      <w:r w:rsidRPr="0090061C"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» и разместить на официальном сайте Боготольского района в сети Интернет </w:t>
      </w:r>
      <w:hyperlink r:id="rId5" w:history="1"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bogotol</w:t>
        </w:r>
        <w:proofErr w:type="spellEnd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-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</w:t>
        </w:r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0061C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, на странице Боготольского сельсовета.  </w:t>
      </w:r>
    </w:p>
    <w:p w:rsidR="0090061C" w:rsidRPr="0090061C" w:rsidRDefault="0090061C" w:rsidP="0090061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z w:val="24"/>
          <w:szCs w:val="24"/>
          <w:lang w:eastAsia="ru-RU"/>
        </w:rPr>
        <w:t xml:space="preserve">  6. Настоящее решение вступает в силу со дня его официального опубликования.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Председатель Боготольского                           Глава Боготольского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сельского Совета депутатов                             сельсовета</w:t>
      </w:r>
    </w:p>
    <w:p w:rsidR="0090061C" w:rsidRPr="0090061C" w:rsidRDefault="0090061C" w:rsidP="0090061C">
      <w:pPr>
        <w:shd w:val="clear" w:color="auto" w:fill="FFFFFF"/>
        <w:spacing w:after="0" w:line="315" w:lineRule="atLeast"/>
        <w:ind w:firstLine="284"/>
        <w:jc w:val="both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___________ И.Н. Тихонова                         </w:t>
      </w:r>
      <w:bookmarkStart w:id="0" w:name="_GoBack"/>
      <w:bookmarkEnd w:id="0"/>
      <w:r w:rsidRPr="0090061C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     ___________ Е.В. Крикливых</w:t>
      </w:r>
    </w:p>
    <w:p w:rsidR="002333E4" w:rsidRDefault="002333E4"/>
    <w:p w:rsidR="007C30AD" w:rsidRDefault="007C30AD">
      <w:pPr>
        <w:sectPr w:rsidR="007C30AD" w:rsidSect="00FD273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497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164"/>
        <w:gridCol w:w="3828"/>
        <w:gridCol w:w="4536"/>
        <w:gridCol w:w="1701"/>
        <w:gridCol w:w="1701"/>
        <w:gridCol w:w="1559"/>
        <w:gridCol w:w="8"/>
      </w:tblGrid>
      <w:tr w:rsidR="008728F1" w:rsidTr="00E2235B">
        <w:trPr>
          <w:trHeight w:val="197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 к Решению Совета</w:t>
            </w:r>
          </w:p>
        </w:tc>
      </w:tr>
      <w:tr w:rsidR="008728F1" w:rsidTr="00E2235B">
        <w:trPr>
          <w:trHeight w:val="197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депутатов от 20.12.2023 № 26-192  </w:t>
            </w:r>
          </w:p>
        </w:tc>
      </w:tr>
      <w:tr w:rsidR="008728F1" w:rsidTr="00E2235B">
        <w:trPr>
          <w:gridAfter w:val="1"/>
          <w:wAfter w:w="8" w:type="dxa"/>
          <w:trHeight w:val="341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28F1" w:rsidTr="00E2235B">
        <w:trPr>
          <w:trHeight w:val="422"/>
        </w:trPr>
        <w:tc>
          <w:tcPr>
            <w:tcW w:w="144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внутреннего финансирования дефицита бюджета Боготольского сельсовета на 2023 год и плановый период 2024-2025 годов</w:t>
            </w:r>
          </w:p>
        </w:tc>
      </w:tr>
      <w:tr w:rsidR="008728F1" w:rsidTr="00E2235B">
        <w:trPr>
          <w:gridAfter w:val="1"/>
          <w:wAfter w:w="8" w:type="dxa"/>
          <w:trHeight w:val="197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28F1" w:rsidTr="00E2235B">
        <w:trPr>
          <w:gridAfter w:val="1"/>
          <w:wAfter w:w="8" w:type="dxa"/>
          <w:trHeight w:val="197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8728F1" w:rsidTr="00E2235B">
        <w:trPr>
          <w:gridAfter w:val="1"/>
          <w:wAfter w:w="8" w:type="dxa"/>
          <w:trHeight w:val="22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728F1" w:rsidTr="00E2235B">
        <w:trPr>
          <w:gridAfter w:val="1"/>
          <w:wAfter w:w="8" w:type="dxa"/>
          <w:trHeight w:val="950"/>
        </w:trPr>
        <w:tc>
          <w:tcPr>
            <w:tcW w:w="11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2025 год</w:t>
            </w:r>
          </w:p>
        </w:tc>
      </w:tr>
      <w:tr w:rsidR="008728F1" w:rsidTr="00E2235B">
        <w:trPr>
          <w:gridAfter w:val="1"/>
          <w:wAfter w:w="8" w:type="dxa"/>
          <w:trHeight w:val="19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8728F1" w:rsidTr="00E2235B">
        <w:trPr>
          <w:gridAfter w:val="1"/>
          <w:wAfter w:w="8" w:type="dxa"/>
          <w:trHeight w:val="44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573,35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Tr="00E2235B">
        <w:trPr>
          <w:gridAfter w:val="1"/>
          <w:wAfter w:w="8" w:type="dxa"/>
          <w:trHeight w:val="21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-16 283,09</w:t>
            </w:r>
          </w:p>
        </w:tc>
      </w:tr>
      <w:tr w:rsidR="008728F1" w:rsidTr="00E2235B">
        <w:trPr>
          <w:gridAfter w:val="1"/>
          <w:wAfter w:w="8" w:type="dxa"/>
          <w:trHeight w:val="38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-16 283,09</w:t>
            </w:r>
          </w:p>
        </w:tc>
      </w:tr>
      <w:tr w:rsidR="008728F1" w:rsidTr="00E2235B">
        <w:trPr>
          <w:gridAfter w:val="1"/>
          <w:wAfter w:w="8" w:type="dxa"/>
          <w:trHeight w:val="23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-16 283,09</w:t>
            </w:r>
          </w:p>
        </w:tc>
      </w:tr>
      <w:tr w:rsidR="008728F1" w:rsidTr="00E2235B">
        <w:trPr>
          <w:gridAfter w:val="1"/>
          <w:wAfter w:w="8" w:type="dxa"/>
          <w:trHeight w:val="403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102 01 05 02 01 01 0000 510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прочих остатков денежных средств местных бюджетов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-19 509,84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-16 283,09</w:t>
            </w:r>
          </w:p>
        </w:tc>
      </w:tr>
      <w:tr w:rsidR="008728F1" w:rsidTr="00E2235B">
        <w:trPr>
          <w:gridAfter w:val="1"/>
          <w:wAfter w:w="8" w:type="dxa"/>
          <w:trHeight w:val="22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16 283,09</w:t>
            </w:r>
          </w:p>
        </w:tc>
      </w:tr>
      <w:tr w:rsidR="008728F1" w:rsidTr="00E2235B">
        <w:trPr>
          <w:gridAfter w:val="1"/>
          <w:wAfter w:w="8" w:type="dxa"/>
          <w:trHeight w:val="384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16 283,09</w:t>
            </w:r>
          </w:p>
        </w:tc>
      </w:tr>
      <w:tr w:rsidR="008728F1" w:rsidTr="00E2235B">
        <w:trPr>
          <w:gridAfter w:val="1"/>
          <w:wAfter w:w="8" w:type="dxa"/>
          <w:trHeight w:val="230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16 283,09</w:t>
            </w:r>
          </w:p>
        </w:tc>
      </w:tr>
      <w:tr w:rsidR="008728F1" w:rsidTr="00E2235B">
        <w:trPr>
          <w:gridAfter w:val="1"/>
          <w:wAfter w:w="8" w:type="dxa"/>
          <w:trHeight w:val="45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102 01 05 02 01 01 0000 610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прочих остатков денежных средств местных бюджетов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20 083,19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16 251,68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16 283,09</w:t>
            </w:r>
          </w:p>
        </w:tc>
      </w:tr>
      <w:tr w:rsidR="008728F1" w:rsidTr="00E2235B">
        <w:trPr>
          <w:gridAfter w:val="1"/>
          <w:wAfter w:w="8" w:type="dxa"/>
          <w:trHeight w:val="250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573,35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7C30AD" w:rsidRDefault="007C30AD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p w:rsidR="008728F1" w:rsidRDefault="008728F1" w:rsidP="007C30AD"/>
    <w:tbl>
      <w:tblPr>
        <w:tblW w:w="1453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97"/>
        <w:gridCol w:w="708"/>
        <w:gridCol w:w="432"/>
        <w:gridCol w:w="561"/>
        <w:gridCol w:w="499"/>
        <w:gridCol w:w="776"/>
        <w:gridCol w:w="709"/>
        <w:gridCol w:w="754"/>
        <w:gridCol w:w="664"/>
        <w:gridCol w:w="4678"/>
        <w:gridCol w:w="1419"/>
        <w:gridCol w:w="1418"/>
        <w:gridCol w:w="33"/>
        <w:gridCol w:w="1242"/>
        <w:gridCol w:w="27"/>
        <w:gridCol w:w="14"/>
      </w:tblGrid>
      <w:tr w:rsidR="008728F1" w:rsidTr="00E2235B">
        <w:trPr>
          <w:gridAfter w:val="1"/>
          <w:wAfter w:w="14" w:type="dxa"/>
          <w:trHeight w:val="25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2 к Решению Совета депутатов </w:t>
            </w:r>
          </w:p>
        </w:tc>
      </w:tr>
      <w:tr w:rsidR="008728F1" w:rsidTr="00E2235B">
        <w:trPr>
          <w:gridAfter w:val="2"/>
          <w:wAfter w:w="41" w:type="dxa"/>
          <w:trHeight w:val="25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20.12.2023 г. № 26-192</w:t>
            </w:r>
          </w:p>
        </w:tc>
      </w:tr>
      <w:tr w:rsidR="008728F1" w:rsidTr="00E2235B">
        <w:trPr>
          <w:gridAfter w:val="2"/>
          <w:wAfter w:w="41" w:type="dxa"/>
          <w:trHeight w:val="25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728F1" w:rsidTr="00E2235B">
        <w:trPr>
          <w:trHeight w:val="264"/>
        </w:trPr>
        <w:tc>
          <w:tcPr>
            <w:tcW w:w="1324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Доходы  бюджета  Боготольского сельсовета на 2023 год и плановый период 2024-2025 годов</w:t>
            </w:r>
          </w:p>
        </w:tc>
        <w:tc>
          <w:tcPr>
            <w:tcW w:w="12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728F1" w:rsidTr="00E2235B">
        <w:trPr>
          <w:gridAfter w:val="2"/>
          <w:wAfter w:w="41" w:type="dxa"/>
          <w:trHeight w:val="25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8728F1" w:rsidTr="00E2235B">
        <w:trPr>
          <w:gridAfter w:val="2"/>
          <w:wAfter w:w="41" w:type="dxa"/>
          <w:cantSplit/>
          <w:trHeight w:val="113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:rsid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1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Код классификации доходов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Наименование кода классификации дохода бюджета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Доходы бюджета сельсовета      Сумма         2023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Доходы бюджета сельсовета        Сумма         2024 г.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Доходы бюджета сельсовета  Сумма         2025 г.</w:t>
            </w:r>
          </w:p>
        </w:tc>
      </w:tr>
      <w:tr w:rsidR="008728F1" w:rsidRPr="008728F1" w:rsidTr="00E2235B">
        <w:trPr>
          <w:gridAfter w:val="2"/>
          <w:wAfter w:w="41" w:type="dxa"/>
          <w:cantSplit/>
          <w:trHeight w:val="3480"/>
        </w:trPr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группы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подгруппы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статьи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подстатьи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элемента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группы подвида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728F1" w:rsidRPr="008728F1" w:rsidRDefault="008728F1" w:rsidP="008728F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Код аналитической группы подвида</w:t>
            </w:r>
          </w:p>
        </w:tc>
        <w:tc>
          <w:tcPr>
            <w:tcW w:w="46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728F1" w:rsidRPr="008728F1" w:rsidTr="00E2235B">
        <w:trPr>
          <w:gridAfter w:val="2"/>
          <w:wAfter w:w="41" w:type="dxa"/>
          <w:trHeight w:val="45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2550,10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2269,90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2332,50</w:t>
            </w:r>
          </w:p>
        </w:tc>
      </w:tr>
      <w:tr w:rsidR="008728F1" w:rsidRPr="008728F1" w:rsidTr="00E2235B">
        <w:trPr>
          <w:gridAfter w:val="2"/>
          <w:wAfter w:w="41" w:type="dxa"/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508,50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528,30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537,40</w:t>
            </w:r>
          </w:p>
        </w:tc>
      </w:tr>
      <w:tr w:rsidR="008728F1" w:rsidRPr="008728F1" w:rsidTr="00E2235B">
        <w:trPr>
          <w:gridAfter w:val="2"/>
          <w:wAfter w:w="41" w:type="dxa"/>
          <w:trHeight w:val="2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508,50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528,30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537,40</w:t>
            </w:r>
          </w:p>
        </w:tc>
      </w:tr>
      <w:tr w:rsidR="008728F1" w:rsidRPr="008728F1" w:rsidTr="00E2235B">
        <w:trPr>
          <w:gridAfter w:val="2"/>
          <w:wAfter w:w="41" w:type="dxa"/>
          <w:trHeight w:val="287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507,00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526,80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535,80</w:t>
            </w:r>
          </w:p>
        </w:tc>
      </w:tr>
      <w:tr w:rsidR="008728F1" w:rsidRPr="008728F1" w:rsidTr="00E2235B">
        <w:trPr>
          <w:gridAfter w:val="2"/>
          <w:wAfter w:w="41" w:type="dxa"/>
          <w:trHeight w:val="33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</w:tr>
      <w:tr w:rsidR="008728F1" w:rsidRPr="008728F1" w:rsidTr="00E2235B">
        <w:trPr>
          <w:gridAfter w:val="2"/>
          <w:wAfter w:w="41" w:type="dxa"/>
          <w:trHeight w:val="127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1,20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1,20</w:t>
            </w:r>
          </w:p>
        </w:tc>
      </w:tr>
      <w:tr w:rsidR="008728F1" w:rsidRPr="008728F1" w:rsidTr="00E2235B">
        <w:trPr>
          <w:gridAfter w:val="2"/>
          <w:wAfter w:w="41" w:type="dxa"/>
          <w:trHeight w:val="77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617,70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8728F1" w:rsidRPr="008728F1" w:rsidTr="00E2235B">
        <w:trPr>
          <w:gridAfter w:val="2"/>
          <w:wAfter w:w="41" w:type="dxa"/>
          <w:trHeight w:val="68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617,70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8728F1" w:rsidRPr="008728F1" w:rsidTr="00E2235B">
        <w:trPr>
          <w:gridAfter w:val="2"/>
          <w:wAfter w:w="41" w:type="dxa"/>
          <w:trHeight w:val="108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292,60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311,70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330,80</w:t>
            </w:r>
          </w:p>
        </w:tc>
      </w:tr>
      <w:tr w:rsidR="008728F1" w:rsidRPr="008728F1" w:rsidTr="00E2235B">
        <w:trPr>
          <w:gridAfter w:val="2"/>
          <w:wAfter w:w="41" w:type="dxa"/>
          <w:trHeight w:val="343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292,60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311,70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330,80</w:t>
            </w:r>
          </w:p>
        </w:tc>
      </w:tr>
      <w:tr w:rsidR="008728F1" w:rsidRPr="008728F1" w:rsidTr="00E2235B">
        <w:trPr>
          <w:gridAfter w:val="2"/>
          <w:wAfter w:w="41" w:type="dxa"/>
          <w:trHeight w:val="262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2,10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2,20</w:t>
            </w:r>
          </w:p>
        </w:tc>
      </w:tr>
      <w:tr w:rsidR="008728F1" w:rsidRPr="008728F1" w:rsidTr="00E2235B">
        <w:trPr>
          <w:gridAfter w:val="2"/>
          <w:wAfter w:w="41" w:type="dxa"/>
          <w:trHeight w:val="391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2,10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2,20</w:t>
            </w:r>
          </w:p>
        </w:tc>
      </w:tr>
      <w:tr w:rsidR="008728F1" w:rsidRPr="008728F1" w:rsidTr="00E2235B">
        <w:trPr>
          <w:gridAfter w:val="2"/>
          <w:wAfter w:w="41" w:type="dxa"/>
          <w:trHeight w:val="13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361,70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380,40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399,40</w:t>
            </w:r>
          </w:p>
        </w:tc>
      </w:tr>
      <w:tr w:rsidR="008728F1" w:rsidRPr="008728F1" w:rsidTr="00E2235B">
        <w:trPr>
          <w:gridAfter w:val="2"/>
          <w:wAfter w:w="41" w:type="dxa"/>
          <w:trHeight w:val="226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361,70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380,40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399,40</w:t>
            </w:r>
          </w:p>
        </w:tc>
      </w:tr>
      <w:tr w:rsidR="008728F1" w:rsidRPr="008728F1" w:rsidTr="00E2235B">
        <w:trPr>
          <w:gridAfter w:val="2"/>
          <w:wAfter w:w="41" w:type="dxa"/>
          <w:trHeight w:val="13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-38,60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-40,80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-40,80</w:t>
            </w:r>
          </w:p>
        </w:tc>
      </w:tr>
      <w:tr w:rsidR="008728F1" w:rsidRPr="008728F1" w:rsidTr="00E2235B">
        <w:trPr>
          <w:gridAfter w:val="2"/>
          <w:wAfter w:w="41" w:type="dxa"/>
          <w:trHeight w:val="229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-38,60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-40,80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-40,80</w:t>
            </w:r>
          </w:p>
        </w:tc>
      </w:tr>
      <w:tr w:rsidR="008728F1" w:rsidRPr="008728F1" w:rsidTr="00E2235B">
        <w:trPr>
          <w:gridAfter w:val="2"/>
          <w:wAfter w:w="41" w:type="dxa"/>
          <w:trHeight w:val="34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218,99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31,00</w:t>
            </w:r>
          </w:p>
        </w:tc>
      </w:tr>
      <w:tr w:rsidR="008728F1" w:rsidRPr="008728F1" w:rsidTr="00E2235B">
        <w:trPr>
          <w:gridAfter w:val="2"/>
          <w:wAfter w:w="41" w:type="dxa"/>
          <w:trHeight w:val="30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218,99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31,00</w:t>
            </w:r>
          </w:p>
        </w:tc>
      </w:tr>
      <w:tr w:rsidR="008728F1" w:rsidRPr="008728F1" w:rsidTr="00E2235B">
        <w:trPr>
          <w:gridAfter w:val="2"/>
          <w:wAfter w:w="41" w:type="dxa"/>
          <w:trHeight w:val="24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218,99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31,00</w:t>
            </w:r>
          </w:p>
        </w:tc>
      </w:tr>
      <w:tr w:rsidR="008728F1" w:rsidRPr="008728F1" w:rsidTr="00E2235B">
        <w:trPr>
          <w:gridAfter w:val="2"/>
          <w:wAfter w:w="41" w:type="dxa"/>
          <w:trHeight w:val="26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990,00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1049,00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1064,00</w:t>
            </w:r>
          </w:p>
        </w:tc>
      </w:tr>
      <w:tr w:rsidR="008728F1" w:rsidRPr="008728F1" w:rsidTr="00E2235B">
        <w:trPr>
          <w:gridAfter w:val="2"/>
          <w:wAfter w:w="41" w:type="dxa"/>
          <w:trHeight w:val="39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185,00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190,00</w:t>
            </w:r>
          </w:p>
        </w:tc>
      </w:tr>
      <w:tr w:rsidR="008728F1" w:rsidRPr="008728F1" w:rsidTr="00E2235B">
        <w:trPr>
          <w:gridAfter w:val="2"/>
          <w:wAfter w:w="41" w:type="dxa"/>
          <w:trHeight w:val="126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 в границах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185,00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190,00</w:t>
            </w:r>
          </w:p>
        </w:tc>
      </w:tr>
      <w:tr w:rsidR="008728F1" w:rsidRPr="008728F1" w:rsidTr="00E2235B">
        <w:trPr>
          <w:gridAfter w:val="2"/>
          <w:wAfter w:w="41" w:type="dxa"/>
          <w:trHeight w:val="28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760,00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864,00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874,00</w:t>
            </w:r>
          </w:p>
        </w:tc>
      </w:tr>
      <w:tr w:rsidR="008728F1" w:rsidRPr="008728F1" w:rsidTr="00E2235B">
        <w:trPr>
          <w:gridAfter w:val="2"/>
          <w:wAfter w:w="41" w:type="dxa"/>
          <w:trHeight w:val="28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425,00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525,00</w:t>
            </w:r>
          </w:p>
        </w:tc>
      </w:tr>
      <w:tr w:rsidR="008728F1" w:rsidRPr="008728F1" w:rsidTr="00E2235B">
        <w:trPr>
          <w:gridAfter w:val="2"/>
          <w:wAfter w:w="41" w:type="dxa"/>
          <w:trHeight w:val="108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425,00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525,00</w:t>
            </w:r>
          </w:p>
        </w:tc>
      </w:tr>
      <w:tr w:rsidR="008728F1" w:rsidRPr="008728F1" w:rsidTr="00E2235B">
        <w:trPr>
          <w:gridAfter w:val="2"/>
          <w:wAfter w:w="41" w:type="dxa"/>
          <w:trHeight w:val="26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339,00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349,00</w:t>
            </w:r>
          </w:p>
        </w:tc>
      </w:tr>
      <w:tr w:rsidR="008728F1" w:rsidRPr="008728F1" w:rsidTr="00E2235B">
        <w:trPr>
          <w:gridAfter w:val="2"/>
          <w:wAfter w:w="41" w:type="dxa"/>
          <w:trHeight w:val="11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339,00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349,00</w:t>
            </w:r>
          </w:p>
        </w:tc>
      </w:tr>
      <w:tr w:rsidR="008728F1" w:rsidRPr="008728F1" w:rsidTr="00E2235B">
        <w:trPr>
          <w:gridAfter w:val="2"/>
          <w:wAfter w:w="41" w:type="dxa"/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8,50</w:t>
            </w:r>
          </w:p>
        </w:tc>
      </w:tr>
      <w:tr w:rsidR="008728F1" w:rsidRPr="008728F1" w:rsidTr="00E2235B">
        <w:trPr>
          <w:gridAfter w:val="2"/>
          <w:wAfter w:w="41" w:type="dxa"/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8,50</w:t>
            </w:r>
          </w:p>
        </w:tc>
      </w:tr>
      <w:tr w:rsidR="008728F1" w:rsidRPr="008728F1" w:rsidTr="00E2235B">
        <w:trPr>
          <w:gridAfter w:val="2"/>
          <w:wAfter w:w="41" w:type="dxa"/>
          <w:trHeight w:val="19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8,50</w:t>
            </w:r>
          </w:p>
        </w:tc>
      </w:tr>
      <w:tr w:rsidR="008728F1" w:rsidRPr="008728F1" w:rsidTr="00E2235B">
        <w:trPr>
          <w:gridAfter w:val="2"/>
          <w:wAfter w:w="41" w:type="dxa"/>
          <w:trHeight w:val="327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</w:t>
            </w:r>
            <w:proofErr w:type="spellStart"/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платежа,перерасчеты,недоимка</w:t>
            </w:r>
            <w:proofErr w:type="spellEnd"/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задолженность по соответствующему платежу, в том числе по отмененному)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8,50</w:t>
            </w:r>
          </w:p>
        </w:tc>
      </w:tr>
      <w:tr w:rsidR="008728F1" w:rsidRPr="008728F1" w:rsidTr="00E2235B">
        <w:trPr>
          <w:gridAfter w:val="2"/>
          <w:wAfter w:w="41" w:type="dxa"/>
          <w:trHeight w:val="67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7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45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ЩТРАФЫ,САНКЦИИВОЗМЕЩЕНИЕ УЩЕРБА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25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164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5,50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7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205,00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127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0001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Инициативные платежи, зачисляемые в бюджеты сельских поселений, поступления от юридических лиц (индивидуальных предпринимателей)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0002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Инициативные платежи, зачисляемые в бюджеты сельских поселений, поступления от физических лиц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728F1" w:rsidRPr="008728F1" w:rsidTr="00E2235B">
        <w:trPr>
          <w:gridAfter w:val="2"/>
          <w:wAfter w:w="41" w:type="dxa"/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БЕЗВОЗДМЕЗДНЫЕ ПОСТУПЛЕНИЯ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16959,74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13981,78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13950,59</w:t>
            </w:r>
          </w:p>
        </w:tc>
      </w:tr>
      <w:tr w:rsidR="008728F1" w:rsidRPr="008728F1" w:rsidTr="00E2235B">
        <w:trPr>
          <w:gridAfter w:val="2"/>
          <w:wAfter w:w="41" w:type="dxa"/>
          <w:trHeight w:val="7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16959,74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13981,78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13950,59</w:t>
            </w:r>
          </w:p>
        </w:tc>
      </w:tr>
      <w:tr w:rsidR="008728F1" w:rsidRPr="008728F1" w:rsidTr="00E2235B">
        <w:trPr>
          <w:gridAfter w:val="2"/>
          <w:wAfter w:w="41" w:type="dxa"/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5762,80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4610,30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4610,30</w:t>
            </w:r>
          </w:p>
        </w:tc>
      </w:tr>
      <w:tr w:rsidR="008728F1" w:rsidRPr="008728F1" w:rsidTr="00E2235B">
        <w:trPr>
          <w:gridAfter w:val="2"/>
          <w:wAfter w:w="41" w:type="dxa"/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5762,80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4610,30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4610,30</w:t>
            </w:r>
          </w:p>
        </w:tc>
      </w:tr>
      <w:tr w:rsidR="008728F1" w:rsidRPr="008728F1" w:rsidTr="00E2235B">
        <w:trPr>
          <w:gridAfter w:val="2"/>
          <w:wAfter w:w="41" w:type="dxa"/>
          <w:trHeight w:val="132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5762,80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4610,30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4610,30</w:t>
            </w:r>
          </w:p>
        </w:tc>
      </w:tr>
      <w:tr w:rsidR="008728F1" w:rsidRPr="008728F1" w:rsidTr="00E2235B">
        <w:trPr>
          <w:gridAfter w:val="2"/>
          <w:wAfter w:w="41" w:type="dxa"/>
          <w:trHeight w:val="5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479,95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500,20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518,10</w:t>
            </w:r>
          </w:p>
        </w:tc>
      </w:tr>
      <w:tr w:rsidR="008728F1" w:rsidRPr="008728F1" w:rsidTr="00E2235B">
        <w:trPr>
          <w:gridAfter w:val="2"/>
          <w:wAfter w:w="41" w:type="dxa"/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8728F1" w:rsidRPr="008728F1" w:rsidTr="00E2235B">
        <w:trPr>
          <w:gridAfter w:val="2"/>
          <w:wAfter w:w="41" w:type="dxa"/>
          <w:trHeight w:val="101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8728F1" w:rsidRPr="008728F1" w:rsidTr="00E2235B">
        <w:trPr>
          <w:gridAfter w:val="2"/>
          <w:wAfter w:w="41" w:type="dxa"/>
          <w:trHeight w:val="136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8728F1" w:rsidRPr="008728F1" w:rsidTr="00E2235B">
        <w:trPr>
          <w:gridAfter w:val="2"/>
          <w:wAfter w:w="41" w:type="dxa"/>
          <w:trHeight w:val="160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8728F1" w:rsidRPr="008728F1" w:rsidTr="00E2235B">
        <w:trPr>
          <w:gridAfter w:val="2"/>
          <w:wAfter w:w="41" w:type="dxa"/>
          <w:trHeight w:val="24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10716,99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8871,28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8822,19</w:t>
            </w:r>
          </w:p>
        </w:tc>
      </w:tr>
      <w:tr w:rsidR="008728F1" w:rsidRPr="008728F1" w:rsidTr="00E2235B">
        <w:trPr>
          <w:gridAfter w:val="2"/>
          <w:wAfter w:w="41" w:type="dxa"/>
          <w:trHeight w:val="62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10716,99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8871,28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8822,19</w:t>
            </w:r>
          </w:p>
        </w:tc>
      </w:tr>
      <w:tr w:rsidR="008728F1" w:rsidRPr="008728F1" w:rsidTr="00E2235B">
        <w:trPr>
          <w:gridAfter w:val="2"/>
          <w:wAfter w:w="41" w:type="dxa"/>
          <w:trHeight w:val="85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i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10716,99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8871,28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color w:val="000000"/>
                <w:sz w:val="24"/>
                <w:szCs w:val="24"/>
              </w:rPr>
              <w:t>8822,19</w:t>
            </w:r>
          </w:p>
        </w:tc>
      </w:tr>
      <w:tr w:rsidR="008728F1" w:rsidRPr="008728F1" w:rsidTr="00E2235B">
        <w:trPr>
          <w:gridAfter w:val="2"/>
          <w:wAfter w:w="41" w:type="dxa"/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19509,84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16251,68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8F1" w:rsidRPr="008728F1" w:rsidRDefault="00872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728F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16283,09</w:t>
            </w:r>
          </w:p>
        </w:tc>
      </w:tr>
    </w:tbl>
    <w:p w:rsidR="008728F1" w:rsidRDefault="008728F1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E2235B" w:rsidRDefault="00E2235B" w:rsidP="007C30AD">
      <w:pPr>
        <w:rPr>
          <w:rFonts w:ascii="Arial" w:hAnsi="Arial" w:cs="Arial"/>
          <w:sz w:val="24"/>
          <w:szCs w:val="24"/>
        </w:rPr>
      </w:pPr>
    </w:p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tbl>
      <w:tblPr>
        <w:tblW w:w="1448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97"/>
        <w:gridCol w:w="7938"/>
        <w:gridCol w:w="1703"/>
        <w:gridCol w:w="6"/>
        <w:gridCol w:w="1411"/>
        <w:gridCol w:w="6"/>
        <w:gridCol w:w="1554"/>
        <w:gridCol w:w="6"/>
        <w:gridCol w:w="1268"/>
      </w:tblGrid>
      <w:tr w:rsidR="00652967" w:rsidTr="00E2235B">
        <w:trPr>
          <w:trHeight w:val="26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652967" w:rsidRDefault="006529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52967" w:rsidRDefault="006529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3 к решению Совета</w:t>
            </w: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депутатов от 20.12.2023 №  26-192</w:t>
            </w: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93B51" w:rsidTr="00E2235B">
        <w:trPr>
          <w:trHeight w:val="1051"/>
        </w:trPr>
        <w:tc>
          <w:tcPr>
            <w:tcW w:w="144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93B51" w:rsidRPr="00652967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5296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 и </w:t>
            </w:r>
          </w:p>
          <w:p w:rsidR="00493B51" w:rsidRPr="00652967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5296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подразделам бюджетной классификации расходов бюджетов Российской Федерации </w:t>
            </w:r>
          </w:p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5296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 2023 год и плановый период 2024-2025 годов</w:t>
            </w:r>
          </w:p>
        </w:tc>
      </w:tr>
      <w:tr w:rsidR="00493B51" w:rsidTr="00E2235B">
        <w:trPr>
          <w:trHeight w:val="27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493B51" w:rsidTr="00E2235B">
        <w:trPr>
          <w:trHeight w:val="79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Сумма на  2023 год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Сумма на 2025 год</w:t>
            </w: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493B51" w:rsidTr="00E2235B">
        <w:trPr>
          <w:trHeight w:val="52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7114,99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6685,41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6304,38</w:t>
            </w:r>
          </w:p>
        </w:tc>
      </w:tr>
      <w:tr w:rsidR="00493B51" w:rsidTr="00E2235B">
        <w:trPr>
          <w:trHeight w:val="56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1043,30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493B51" w:rsidTr="00E2235B">
        <w:trPr>
          <w:trHeight w:val="83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767,20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493B51" w:rsidTr="00E2235B">
        <w:trPr>
          <w:trHeight w:val="82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4959,94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4624,61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4243,58</w:t>
            </w: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493B51" w:rsidTr="00E2235B">
        <w:trPr>
          <w:trHeight w:val="40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324,55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283,60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283,60</w:t>
            </w: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493B51" w:rsidTr="00E2235B">
        <w:trPr>
          <w:trHeight w:val="41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493B51" w:rsidTr="00E2235B">
        <w:trPr>
          <w:trHeight w:val="55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896,80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688,28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701,79</w:t>
            </w:r>
          </w:p>
        </w:tc>
      </w:tr>
      <w:tr w:rsidR="00493B51" w:rsidTr="00E2235B">
        <w:trPr>
          <w:trHeight w:val="68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896,80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688,28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701,79</w:t>
            </w:r>
          </w:p>
        </w:tc>
      </w:tr>
      <w:tr w:rsidR="00493B51" w:rsidTr="00E2235B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2088,49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1214,60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1214,60</w:t>
            </w:r>
          </w:p>
        </w:tc>
      </w:tr>
      <w:tr w:rsidR="00493B51" w:rsidTr="00E2235B">
        <w:trPr>
          <w:trHeight w:val="40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1828,79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936,90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936,90</w:t>
            </w:r>
          </w:p>
        </w:tc>
      </w:tr>
      <w:tr w:rsidR="00493B51" w:rsidTr="00E2235B">
        <w:trPr>
          <w:trHeight w:val="40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259,70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277,70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277,70</w:t>
            </w:r>
          </w:p>
        </w:tc>
      </w:tr>
      <w:tr w:rsidR="00493B51" w:rsidTr="00E2235B">
        <w:trPr>
          <w:trHeight w:val="27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5301,81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2560,50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2560,50</w:t>
            </w: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4511,11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1769,80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1769,80</w:t>
            </w:r>
          </w:p>
        </w:tc>
      </w:tr>
      <w:tr w:rsidR="00493B51" w:rsidTr="00E2235B">
        <w:trPr>
          <w:trHeight w:val="39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493B51" w:rsidTr="00E2235B">
        <w:trPr>
          <w:trHeight w:val="27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493B51" w:rsidTr="00E2235B">
        <w:trPr>
          <w:trHeight w:val="26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493B51" w:rsidTr="00E2235B">
        <w:trPr>
          <w:trHeight w:val="26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493B51" w:rsidTr="00E2235B">
        <w:trPr>
          <w:trHeight w:val="38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493B51" w:rsidTr="00E2235B">
        <w:trPr>
          <w:trHeight w:val="32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401,19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782,22</w:t>
            </w:r>
          </w:p>
        </w:tc>
      </w:tr>
      <w:tr w:rsidR="00493B51" w:rsidTr="00E2235B">
        <w:trPr>
          <w:trHeight w:val="264"/>
        </w:trPr>
        <w:tc>
          <w:tcPr>
            <w:tcW w:w="85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20083,19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16251,68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B51" w:rsidRDefault="00493B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16283,09</w:t>
            </w:r>
          </w:p>
        </w:tc>
      </w:tr>
    </w:tbl>
    <w:p w:rsidR="00493B51" w:rsidRDefault="00493B51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E2235B" w:rsidRDefault="00E2235B" w:rsidP="007C30AD">
      <w:pPr>
        <w:rPr>
          <w:rFonts w:ascii="Arial" w:hAnsi="Arial" w:cs="Arial"/>
          <w:sz w:val="24"/>
          <w:szCs w:val="24"/>
        </w:rPr>
      </w:pPr>
    </w:p>
    <w:p w:rsidR="00E2235B" w:rsidRDefault="00E2235B" w:rsidP="007C30AD">
      <w:pPr>
        <w:rPr>
          <w:rFonts w:ascii="Arial" w:hAnsi="Arial" w:cs="Arial"/>
          <w:sz w:val="24"/>
          <w:szCs w:val="24"/>
        </w:rPr>
      </w:pPr>
    </w:p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tbl>
      <w:tblPr>
        <w:tblW w:w="1427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737"/>
        <w:gridCol w:w="5105"/>
        <w:gridCol w:w="985"/>
        <w:gridCol w:w="961"/>
        <w:gridCol w:w="1596"/>
        <w:gridCol w:w="850"/>
        <w:gridCol w:w="17"/>
        <w:gridCol w:w="1261"/>
        <w:gridCol w:w="1416"/>
        <w:gridCol w:w="1292"/>
        <w:gridCol w:w="17"/>
        <w:gridCol w:w="28"/>
        <w:gridCol w:w="6"/>
      </w:tblGrid>
      <w:tr w:rsidR="00A12F37" w:rsidRPr="00A12F37" w:rsidTr="00E2235B">
        <w:trPr>
          <w:trHeight w:val="192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Приложение 4 к Решению Совета</w:t>
            </w:r>
          </w:p>
        </w:tc>
      </w:tr>
      <w:tr w:rsidR="00A12F37" w:rsidRPr="00A12F37" w:rsidTr="00E2235B">
        <w:trPr>
          <w:trHeight w:val="192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 xml:space="preserve">   депутатов от 20.12.2023 № 26-192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6195B" w:rsidRPr="00A12F37" w:rsidTr="00E2235B">
        <w:trPr>
          <w:trHeight w:val="187"/>
        </w:trPr>
        <w:tc>
          <w:tcPr>
            <w:tcW w:w="1427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Ведомственная структ</w:t>
            </w:r>
            <w:r w:rsidR="0096195B"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ура расходов бюджета Боготольского сельсовета на 2023 год и плановый период 2024-2025 годов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2235B" w:rsidRPr="00A12F37" w:rsidTr="00E2235B">
        <w:trPr>
          <w:gridAfter w:val="2"/>
          <w:wAfter w:w="34" w:type="dxa"/>
          <w:trHeight w:val="197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2235B" w:rsidRPr="00A12F37" w:rsidTr="00E2235B">
        <w:trPr>
          <w:gridAfter w:val="2"/>
          <w:wAfter w:w="34" w:type="dxa"/>
          <w:trHeight w:val="168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6195B" w:rsidRPr="00A12F37" w:rsidTr="00E2235B">
        <w:trPr>
          <w:gridAfter w:val="1"/>
          <w:wAfter w:w="6" w:type="dxa"/>
          <w:trHeight w:val="56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Код распорядителя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Раздел-подраздел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40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Сумма на 2023 год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F3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Администрация Боготольского сельсовета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20083,19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15850,49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15500,87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7114,99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6685,41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6304,38</w:t>
            </w:r>
          </w:p>
        </w:tc>
      </w:tr>
      <w:tr w:rsidR="00E2235B" w:rsidRPr="00A12F37" w:rsidTr="00E2235B">
        <w:trPr>
          <w:gridAfter w:val="2"/>
          <w:wAfter w:w="34" w:type="dxa"/>
          <w:trHeight w:val="35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1043,30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1021,00</w:t>
            </w:r>
          </w:p>
        </w:tc>
      </w:tr>
      <w:tr w:rsidR="00A12F37" w:rsidRPr="00A12F37" w:rsidTr="00E2235B">
        <w:trPr>
          <w:gridAfter w:val="2"/>
          <w:wAfter w:w="34" w:type="dxa"/>
          <w:trHeight w:val="25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1043,30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A12F37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8710000000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A12F37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E2235B" w:rsidRPr="00A12F37" w:rsidTr="00E2235B">
        <w:trPr>
          <w:gridAfter w:val="2"/>
          <w:wAfter w:w="34" w:type="dxa"/>
          <w:trHeight w:val="6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E2235B" w:rsidRPr="00A12F37" w:rsidTr="00E2235B">
        <w:trPr>
          <w:gridAfter w:val="2"/>
          <w:wAfter w:w="34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A12F37" w:rsidRPr="00A12F37" w:rsidTr="00E2235B">
        <w:trPr>
          <w:gridAfter w:val="2"/>
          <w:wAfter w:w="34" w:type="dxa"/>
          <w:trHeight w:val="35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1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3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767,20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736,20</w:t>
            </w:r>
          </w:p>
        </w:tc>
      </w:tr>
      <w:tr w:rsidR="00A12F37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767,20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A12F37" w:rsidRPr="00A12F37" w:rsidTr="00E2235B">
        <w:trPr>
          <w:gridAfter w:val="2"/>
          <w:wAfter w:w="34" w:type="dxa"/>
          <w:trHeight w:val="2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8720000000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A12F37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E2235B" w:rsidRPr="00A12F37" w:rsidTr="00E2235B">
        <w:trPr>
          <w:gridAfter w:val="2"/>
          <w:wAfter w:w="34" w:type="dxa"/>
          <w:trHeight w:val="63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A12F37" w:rsidRPr="00A12F37" w:rsidTr="00E2235B">
        <w:trPr>
          <w:gridAfter w:val="2"/>
          <w:wAfter w:w="34" w:type="dxa"/>
          <w:trHeight w:val="35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1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55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4959,94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4624,61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4243,58</w:t>
            </w:r>
          </w:p>
        </w:tc>
      </w:tr>
      <w:tr w:rsidR="00A12F37" w:rsidRPr="00A12F37" w:rsidTr="00E2235B">
        <w:trPr>
          <w:gridAfter w:val="2"/>
          <w:wAfter w:w="34" w:type="dxa"/>
          <w:trHeight w:val="54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"Обеспечение жизнедеятельности территории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4959,94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4624,61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4243,58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"Руководство и управление программой"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3657,14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3420,81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3039,78</w:t>
            </w:r>
          </w:p>
        </w:tc>
      </w:tr>
      <w:tr w:rsidR="00A12F37" w:rsidRPr="00A12F37" w:rsidTr="00E2235B">
        <w:trPr>
          <w:gridAfter w:val="2"/>
          <w:wAfter w:w="34" w:type="dxa"/>
          <w:trHeight w:val="40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3657,14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3420,81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3039,78</w:t>
            </w:r>
          </w:p>
        </w:tc>
      </w:tr>
      <w:tr w:rsidR="00E2235B" w:rsidRPr="00A12F37" w:rsidTr="00E2235B">
        <w:trPr>
          <w:gridAfter w:val="2"/>
          <w:wAfter w:w="34" w:type="dxa"/>
          <w:trHeight w:val="6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2562,94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2562,94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1091,20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698,41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317,38</w:t>
            </w:r>
          </w:p>
        </w:tc>
      </w:tr>
      <w:tr w:rsidR="00E2235B" w:rsidRPr="00A12F37" w:rsidTr="00E2235B">
        <w:trPr>
          <w:gridAfter w:val="2"/>
          <w:wAfter w:w="34" w:type="dxa"/>
          <w:trHeight w:val="39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1091,20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698,41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317,38</w:t>
            </w:r>
          </w:p>
        </w:tc>
      </w:tr>
      <w:tr w:rsidR="00E2235B" w:rsidRPr="00A12F37" w:rsidTr="00E2235B">
        <w:trPr>
          <w:gridAfter w:val="2"/>
          <w:wAfter w:w="34" w:type="dxa"/>
          <w:trHeight w:val="20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A12F37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</w:tr>
      <w:tr w:rsidR="00A12F37" w:rsidRPr="00A12F37" w:rsidTr="00E2235B">
        <w:trPr>
          <w:gridAfter w:val="2"/>
          <w:wAfter w:w="34" w:type="dxa"/>
          <w:trHeight w:val="56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</w:tr>
      <w:tr w:rsidR="00A12F37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"Руководство и управление программой"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A12F37" w:rsidRPr="00A12F37" w:rsidTr="00E2235B">
        <w:trPr>
          <w:gridAfter w:val="2"/>
          <w:wAfter w:w="34" w:type="dxa"/>
          <w:trHeight w:val="43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E2235B" w:rsidRPr="00A12F37" w:rsidTr="00E2235B">
        <w:trPr>
          <w:gridAfter w:val="2"/>
          <w:wAfter w:w="34" w:type="dxa"/>
          <w:trHeight w:val="64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E2235B" w:rsidRPr="00A12F37" w:rsidTr="00E2235B">
        <w:trPr>
          <w:gridAfter w:val="2"/>
          <w:wAfter w:w="34" w:type="dxa"/>
          <w:trHeight w:val="29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A12F37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35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1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20,00</w:t>
            </w:r>
          </w:p>
        </w:tc>
      </w:tr>
      <w:tr w:rsidR="00A12F37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A12F37" w:rsidRPr="00A12F37" w:rsidTr="00E2235B">
        <w:trPr>
          <w:gridAfter w:val="2"/>
          <w:wAfter w:w="34" w:type="dxa"/>
          <w:trHeight w:val="2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органов местного самоуправления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A12F37" w:rsidRPr="00A12F37" w:rsidTr="00E2235B">
        <w:trPr>
          <w:gridAfter w:val="2"/>
          <w:wAfter w:w="34" w:type="dxa"/>
          <w:trHeight w:val="2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органов местного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E2235B" w:rsidRPr="00A12F37" w:rsidTr="00E2235B">
        <w:trPr>
          <w:gridAfter w:val="2"/>
          <w:wAfter w:w="34" w:type="dxa"/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E2235B" w:rsidRPr="00A12F37" w:rsidTr="00E2235B">
        <w:trPr>
          <w:gridAfter w:val="2"/>
          <w:wAfter w:w="34" w:type="dxa"/>
          <w:trHeight w:val="2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E2235B" w:rsidRPr="00A12F37" w:rsidTr="00E2235B">
        <w:trPr>
          <w:gridAfter w:val="2"/>
          <w:wAfter w:w="34" w:type="dxa"/>
          <w:trHeight w:val="20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324,55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283,60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283,60</w:t>
            </w:r>
          </w:p>
        </w:tc>
      </w:tr>
      <w:tr w:rsidR="00A12F37" w:rsidRPr="00A12F37" w:rsidTr="00E2235B">
        <w:trPr>
          <w:gridAfter w:val="2"/>
          <w:wAfter w:w="34" w:type="dxa"/>
          <w:trHeight w:val="50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"Обеспечение </w:t>
            </w:r>
            <w:proofErr w:type="gramStart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жизнедеятельности  территории</w:t>
            </w:r>
            <w:proofErr w:type="gramEnd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Боготольского сельсовета" 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316,35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283,60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283,60</w:t>
            </w:r>
          </w:p>
        </w:tc>
      </w:tr>
      <w:tr w:rsidR="00A12F37" w:rsidRPr="00A12F37" w:rsidTr="00E2235B">
        <w:trPr>
          <w:gridAfter w:val="2"/>
          <w:wAfter w:w="34" w:type="dxa"/>
          <w:trHeight w:val="2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"Создание первичной учетной документации"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A12F37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E2235B" w:rsidRPr="00A12F37" w:rsidTr="00E2235B">
        <w:trPr>
          <w:gridAfter w:val="2"/>
          <w:wAfter w:w="34" w:type="dxa"/>
          <w:trHeight w:val="5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A12F37" w:rsidRPr="00A12F37" w:rsidTr="00E2235B">
        <w:trPr>
          <w:gridAfter w:val="3"/>
          <w:wAfter w:w="51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органов местного самоуправления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1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деятельности административных комиссий"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A12F37" w:rsidRPr="00A12F37" w:rsidTr="00E2235B">
        <w:trPr>
          <w:gridAfter w:val="2"/>
          <w:wAfter w:w="34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Субвенции на выполнение полномочий по созданию и обеспечению деятельности административных комиссий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E2235B" w:rsidRPr="00A12F37" w:rsidTr="00E2235B">
        <w:trPr>
          <w:gridAfter w:val="2"/>
          <w:wAfter w:w="34" w:type="dxa"/>
          <w:trHeight w:val="25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E2235B" w:rsidRPr="00A12F37" w:rsidTr="00E2235B">
        <w:trPr>
          <w:gridAfter w:val="2"/>
          <w:wAfter w:w="34" w:type="dxa"/>
          <w:trHeight w:val="3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E2235B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503,60</w:t>
            </w:r>
          </w:p>
        </w:tc>
      </w:tr>
      <w:tr w:rsidR="00E2235B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Мобилизационная вневойсковая подготовка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A12F37" w:rsidRPr="00A12F37" w:rsidTr="00E2235B">
        <w:trPr>
          <w:gridAfter w:val="2"/>
          <w:wAfter w:w="34" w:type="dxa"/>
          <w:trHeight w:val="50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"Обеспечение жизнедеятельности на территории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A12F37" w:rsidRPr="00A12F37" w:rsidTr="00E2235B">
        <w:trPr>
          <w:gridAfter w:val="2"/>
          <w:wAfter w:w="34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первичного воинского учета граждан"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A12F37" w:rsidRPr="00A12F37" w:rsidTr="00E2235B">
        <w:trPr>
          <w:gridAfter w:val="2"/>
          <w:wAfter w:w="34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E2235B" w:rsidRPr="00A12F37" w:rsidTr="00E2235B">
        <w:trPr>
          <w:gridAfter w:val="2"/>
          <w:wAfter w:w="34" w:type="dxa"/>
          <w:trHeight w:val="6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E2235B" w:rsidRPr="00A12F37" w:rsidTr="00E2235B">
        <w:trPr>
          <w:gridAfter w:val="2"/>
          <w:wAfter w:w="34" w:type="dxa"/>
          <w:trHeight w:val="27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E2235B" w:rsidRPr="00A12F37" w:rsidTr="00E2235B">
        <w:trPr>
          <w:gridAfter w:val="2"/>
          <w:wAfter w:w="34" w:type="dxa"/>
          <w:trHeight w:val="2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896,80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688,28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701,79</w:t>
            </w:r>
          </w:p>
        </w:tc>
      </w:tr>
      <w:tr w:rsidR="00E2235B" w:rsidRPr="00A12F37" w:rsidTr="00E2235B">
        <w:trPr>
          <w:gridAfter w:val="2"/>
          <w:wAfter w:w="34" w:type="dxa"/>
          <w:trHeight w:val="39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896,80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688,28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701,79</w:t>
            </w:r>
          </w:p>
        </w:tc>
      </w:tr>
      <w:tr w:rsidR="00A12F37" w:rsidRPr="00A12F37" w:rsidTr="00E2235B">
        <w:trPr>
          <w:gridAfter w:val="2"/>
          <w:wAfter w:w="34" w:type="dxa"/>
          <w:trHeight w:val="71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</w:t>
            </w:r>
            <w:proofErr w:type="spellStart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программа"Обеспечение</w:t>
            </w:r>
            <w:proofErr w:type="spellEnd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первичных мер пожарной безопасности в границах населенных пунктов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895,80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687,28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700,79</w:t>
            </w:r>
          </w:p>
        </w:tc>
      </w:tr>
      <w:tr w:rsidR="00A12F37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0200010210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E2235B" w:rsidRPr="00A12F37" w:rsidTr="00E2235B">
        <w:trPr>
          <w:gridAfter w:val="2"/>
          <w:wAfter w:w="34" w:type="dxa"/>
          <w:trHeight w:val="64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0200010210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E2235B" w:rsidRPr="00A12F37" w:rsidTr="00E2235B">
        <w:trPr>
          <w:gridAfter w:val="2"/>
          <w:wAfter w:w="34" w:type="dxa"/>
          <w:trHeight w:val="33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0200010210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A12F37" w:rsidRPr="00A12F37" w:rsidTr="00E2235B">
        <w:trPr>
          <w:gridAfter w:val="2"/>
          <w:wAfter w:w="34" w:type="dxa"/>
          <w:trHeight w:val="39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"Материальное стимулирование работы добровольных пожарных за участие в профилактике и тушении пожаров"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E2235B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E2235B" w:rsidRPr="00A12F37" w:rsidTr="00E2235B">
        <w:trPr>
          <w:gridAfter w:val="2"/>
          <w:wAfter w:w="34" w:type="dxa"/>
          <w:trHeight w:val="27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выплаты учреждений привлекаемым лицам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A12F37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"Приобретение противопожарного инвентаря"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E2235B" w:rsidRPr="00A12F37" w:rsidTr="00E2235B">
        <w:trPr>
          <w:gridAfter w:val="2"/>
          <w:wAfter w:w="34" w:type="dxa"/>
          <w:trHeight w:val="36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A12F37" w:rsidRPr="00A12F37" w:rsidTr="00E2235B">
        <w:trPr>
          <w:gridAfter w:val="2"/>
          <w:wAfter w:w="34" w:type="dxa"/>
          <w:trHeight w:val="57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"Организация и осуществление уборки сухой растительности и покоса травы на землях общего </w:t>
            </w:r>
            <w:proofErr w:type="spellStart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пользования,в</w:t>
            </w:r>
            <w:proofErr w:type="spellEnd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том числе приобретение горюче-смазочные материалов (топлива)"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6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43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"Ремонт, очистка от снега подъездных путей к источникам противопожарного водоснабжения 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6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43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"Организация и осуществление противопожарной пропаганды, обучение мерам пожарной безопасности"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6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"Создание </w:t>
            </w:r>
            <w:proofErr w:type="spellStart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 полос"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3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353,80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531,80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531,80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E2235B" w:rsidRPr="00A12F37" w:rsidTr="00E2235B">
        <w:trPr>
          <w:gridAfter w:val="2"/>
          <w:wAfter w:w="34" w:type="dxa"/>
          <w:trHeight w:val="64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E2235B" w:rsidRPr="00A12F37" w:rsidTr="00E2235B">
        <w:trPr>
          <w:gridAfter w:val="2"/>
          <w:wAfter w:w="34" w:type="dxa"/>
          <w:trHeight w:val="33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A12F37" w:rsidRPr="00A12F37" w:rsidTr="00E2235B">
        <w:trPr>
          <w:gridAfter w:val="3"/>
          <w:wAfter w:w="51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E2235B" w:rsidRPr="00A12F37" w:rsidTr="00E2235B">
        <w:trPr>
          <w:gridAfter w:val="2"/>
          <w:wAfter w:w="34" w:type="dxa"/>
          <w:trHeight w:val="45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A12F37" w:rsidRPr="00A12F37" w:rsidTr="00E2235B">
        <w:trPr>
          <w:gridAfter w:val="2"/>
          <w:wAfter w:w="34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"Приобретение, монтаж, обслуживание и ремонт систем оповещения населения"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5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"Создание </w:t>
            </w:r>
            <w:proofErr w:type="spellStart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 полос"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2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за счет средств местного бюджета на обеспечение первичных мер безопасности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7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первичных мер пожарной безопасности"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"Обеспечение пожарной безопасности на территории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7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93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"Профилактика терроризма и экстремизма на территории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A12F37" w:rsidRPr="00A12F37" w:rsidTr="00E2235B">
        <w:trPr>
          <w:gridAfter w:val="3"/>
          <w:wAfter w:w="51" w:type="dxa"/>
          <w:trHeight w:val="56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"Приобретение  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A12F37" w:rsidRPr="00A12F37" w:rsidTr="00E2235B">
        <w:trPr>
          <w:gridAfter w:val="3"/>
          <w:wAfter w:w="51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Пропаганда знаний в области гражданской защиты среди населения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E2235B" w:rsidRPr="00A12F37" w:rsidTr="00E2235B">
        <w:trPr>
          <w:gridAfter w:val="2"/>
          <w:wAfter w:w="34" w:type="dxa"/>
          <w:trHeight w:val="33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E2235B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E2235B" w:rsidRPr="00A12F37" w:rsidTr="00E2235B">
        <w:trPr>
          <w:gridAfter w:val="2"/>
          <w:wAfter w:w="34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  <w:r w:rsidRPr="00A12F37">
              <w:rPr>
                <w:rFonts w:ascii="Arial" w:hAnsi="Arial" w:cs="Arial"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  <w:r w:rsidRPr="00A12F37">
              <w:rPr>
                <w:rFonts w:ascii="Arial" w:hAnsi="Arial" w:cs="Arial"/>
                <w:bCs/>
                <w:color w:val="000000"/>
                <w:sz w:val="28"/>
                <w:szCs w:val="28"/>
              </w:rPr>
              <w:t>2088,49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  <w:r w:rsidRPr="00A12F37">
              <w:rPr>
                <w:rFonts w:ascii="Arial" w:hAnsi="Arial" w:cs="Arial"/>
                <w:bCs/>
                <w:color w:val="000000"/>
                <w:sz w:val="28"/>
                <w:szCs w:val="28"/>
              </w:rPr>
              <w:t>1214,60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8"/>
                <w:szCs w:val="28"/>
              </w:rPr>
            </w:pPr>
            <w:r w:rsidRPr="00A12F37">
              <w:rPr>
                <w:rFonts w:ascii="Arial" w:hAnsi="Arial" w:cs="Arial"/>
                <w:bCs/>
                <w:color w:val="000000"/>
                <w:sz w:val="28"/>
                <w:szCs w:val="28"/>
              </w:rPr>
              <w:t>1214,60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1828,79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936,90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936,90</w:t>
            </w:r>
          </w:p>
        </w:tc>
      </w:tr>
      <w:tr w:rsidR="00A12F37" w:rsidRPr="00A12F37" w:rsidTr="00E2235B">
        <w:trPr>
          <w:gridAfter w:val="3"/>
          <w:wAfter w:w="51" w:type="dxa"/>
          <w:trHeight w:val="54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"Обеспечение жизнедеятельности территории Боготольского сельсовета" 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1828,79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936,90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936,90</w:t>
            </w:r>
          </w:p>
        </w:tc>
      </w:tr>
      <w:tr w:rsidR="00A12F37" w:rsidRPr="00A12F37" w:rsidTr="00E2235B">
        <w:trPr>
          <w:gridAfter w:val="3"/>
          <w:wAfter w:w="51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 Содержание автомобильных дорог местного значения"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A12F37" w:rsidRPr="00A12F37" w:rsidTr="00E2235B">
        <w:trPr>
          <w:gridAfter w:val="3"/>
          <w:wAfter w:w="51" w:type="dxa"/>
          <w:trHeight w:val="43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Прочие расходы на содержание автомобильных дорог общего пользования </w:t>
            </w: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значения за счет средств дорожного фонда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A12F37" w:rsidRPr="00A12F37" w:rsidTr="00E2235B">
        <w:trPr>
          <w:gridAfter w:val="3"/>
          <w:wAfter w:w="51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 Содержание автомобильных дорог местного значения"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A12F37" w:rsidRPr="00A12F37" w:rsidTr="00E2235B">
        <w:trPr>
          <w:gridAfter w:val="3"/>
          <w:wAfter w:w="51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E2235B" w:rsidRPr="00A12F37" w:rsidTr="00E2235B">
        <w:trPr>
          <w:gridAfter w:val="2"/>
          <w:wAfter w:w="34" w:type="dxa"/>
          <w:trHeight w:val="2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E2235B" w:rsidRPr="00A12F37" w:rsidTr="00E2235B">
        <w:trPr>
          <w:gridAfter w:val="2"/>
          <w:wAfter w:w="34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259,70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277,70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277,70</w:t>
            </w:r>
          </w:p>
        </w:tc>
      </w:tr>
      <w:tr w:rsidR="00A12F37" w:rsidRPr="00A12F37" w:rsidTr="00E2235B">
        <w:trPr>
          <w:gridAfter w:val="3"/>
          <w:wAfter w:w="51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A12F37" w:rsidRPr="00A12F37" w:rsidTr="00E2235B">
        <w:trPr>
          <w:gridAfter w:val="3"/>
          <w:wAfter w:w="51" w:type="dxa"/>
          <w:trHeight w:val="51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E2235B" w:rsidRPr="00A12F37" w:rsidTr="00E2235B">
        <w:trPr>
          <w:gridAfter w:val="2"/>
          <w:wAfter w:w="34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A12F37" w:rsidRPr="00A12F37" w:rsidTr="00E2235B">
        <w:trPr>
          <w:gridAfter w:val="3"/>
          <w:wAfter w:w="51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"Постановка на кадастровый учет земельных участков, находящихся на территории Боготольского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A12F37" w:rsidRPr="00A12F37" w:rsidTr="00E2235B">
        <w:trPr>
          <w:gridAfter w:val="3"/>
          <w:wAfter w:w="51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содержание памятников участников ВОВ за счет средств местного бюджета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Повышение эффективного использования муниципального имущества и земельных ресурсов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5301,81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2560,50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2560,50</w:t>
            </w:r>
          </w:p>
        </w:tc>
      </w:tr>
      <w:tr w:rsidR="00E2235B" w:rsidRPr="00A12F37" w:rsidTr="00E2235B">
        <w:trPr>
          <w:gridAfter w:val="2"/>
          <w:wAfter w:w="34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4511,11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1769,80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1769,80</w:t>
            </w:r>
          </w:p>
        </w:tc>
      </w:tr>
      <w:tr w:rsidR="00A12F37" w:rsidRPr="00A12F37" w:rsidTr="00E2235B">
        <w:trPr>
          <w:gridAfter w:val="3"/>
          <w:wAfter w:w="51" w:type="dxa"/>
          <w:trHeight w:val="97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"Обеспечение жизнедеятельности территории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4510,11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1768,80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1769,80</w:t>
            </w:r>
          </w:p>
        </w:tc>
      </w:tr>
      <w:tr w:rsidR="00A12F37" w:rsidRPr="00A12F37" w:rsidTr="00E2235B">
        <w:trPr>
          <w:gridAfter w:val="3"/>
          <w:wAfter w:w="51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6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сельский поселений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0100076410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0100076410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0100076410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891,76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Иные межбюджетные </w:t>
            </w:r>
            <w:proofErr w:type="spellStart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трасферты</w:t>
            </w:r>
            <w:proofErr w:type="spellEnd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содействие развитию налогового потенциала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0100077450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0100077450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0100077450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138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166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27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"Организация общественных и временных работ"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A12F37" w:rsidRPr="00A12F37" w:rsidTr="00E2235B">
        <w:trPr>
          <w:gridAfter w:val="3"/>
          <w:wAfter w:w="51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E2235B" w:rsidRPr="00A12F37" w:rsidTr="00E2235B">
        <w:trPr>
          <w:gridAfter w:val="2"/>
          <w:wAfter w:w="34" w:type="dxa"/>
          <w:trHeight w:val="66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E2235B" w:rsidRPr="00A12F37" w:rsidTr="00E2235B">
        <w:trPr>
          <w:gridAfter w:val="2"/>
          <w:wAfter w:w="34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A12F37" w:rsidRPr="00A12F37" w:rsidTr="00E2235B">
        <w:trPr>
          <w:gridAfter w:val="3"/>
          <w:wAfter w:w="51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осуществление расходов общего характера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A12F37" w:rsidRPr="00A12F37" w:rsidTr="00E2235B">
        <w:trPr>
          <w:gridAfter w:val="3"/>
          <w:wAfter w:w="51" w:type="dxa"/>
          <w:trHeight w:val="19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E2235B" w:rsidRPr="00A12F37" w:rsidTr="00E2235B">
        <w:trPr>
          <w:gridAfter w:val="2"/>
          <w:wAfter w:w="34" w:type="dxa"/>
          <w:trHeight w:val="3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A12F37" w:rsidRPr="00A12F37" w:rsidTr="00E2235B">
        <w:trPr>
          <w:gridAfter w:val="3"/>
          <w:wAfter w:w="51" w:type="dxa"/>
          <w:trHeight w:val="64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Мероприятие «Постановка на кадастровый учет и проведение ремонтно-</w:t>
            </w:r>
            <w:proofErr w:type="spellStart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ревстрационных</w:t>
            </w:r>
            <w:proofErr w:type="spellEnd"/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 памятников участникам ВОВ, находящихся на территории Боготольского сельсовета»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485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содержание памятников участников ВОВ за счет средств местного бюджета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304,97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A12F37" w:rsidRPr="00A12F37" w:rsidTr="00E2235B">
        <w:trPr>
          <w:gridAfter w:val="3"/>
          <w:wAfter w:w="51" w:type="dxa"/>
          <w:trHeight w:val="6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на осуществление расходов за счет местного бюджета,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A12F37" w:rsidRPr="00A12F37" w:rsidTr="00E2235B">
        <w:trPr>
          <w:gridAfter w:val="3"/>
          <w:wAfter w:w="51" w:type="dxa"/>
          <w:trHeight w:val="6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на осуществление расходов за счет средств юридических лиц, индивидуальных предпринимателей,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61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на осуществление расходов за счет средств населения,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42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133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4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53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29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12F37" w:rsidRPr="00A12F37" w:rsidTr="00E2235B">
        <w:trPr>
          <w:gridAfter w:val="3"/>
          <w:wAfter w:w="51" w:type="dxa"/>
          <w:trHeight w:val="59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30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5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E2235B" w:rsidRPr="00A12F37" w:rsidTr="00E2235B">
        <w:trPr>
          <w:gridAfter w:val="2"/>
          <w:wAfter w:w="34" w:type="dxa"/>
          <w:trHeight w:val="25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A12F37" w:rsidRPr="00A12F37" w:rsidTr="00E2235B">
        <w:trPr>
          <w:gridAfter w:val="3"/>
          <w:wAfter w:w="51" w:type="dxa"/>
          <w:trHeight w:val="55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"Обеспечение жизнедеятельности на территории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A12F37" w:rsidRPr="00A12F37" w:rsidTr="00E2235B">
        <w:trPr>
          <w:gridAfter w:val="3"/>
          <w:wAfter w:w="51" w:type="dxa"/>
          <w:trHeight w:val="21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A12F37" w:rsidRPr="00A12F37" w:rsidTr="00E2235B">
        <w:trPr>
          <w:gridAfter w:val="3"/>
          <w:wAfter w:w="51" w:type="dxa"/>
          <w:trHeight w:val="62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E2235B" w:rsidRPr="00A12F37" w:rsidTr="00E2235B">
        <w:trPr>
          <w:gridAfter w:val="2"/>
          <w:wAfter w:w="34" w:type="dxa"/>
          <w:trHeight w:val="288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E2235B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A12F37" w:rsidRPr="00A12F37" w:rsidTr="00E2235B">
        <w:trPr>
          <w:gridAfter w:val="3"/>
          <w:wAfter w:w="51" w:type="dxa"/>
          <w:trHeight w:val="55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"Обеспечение жизнедеятельности на территории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A12F37" w:rsidRPr="00A12F37" w:rsidTr="00E2235B">
        <w:trPr>
          <w:gridAfter w:val="3"/>
          <w:wAfter w:w="51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215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A12F37" w:rsidRPr="00A12F37" w:rsidTr="00E2235B">
        <w:trPr>
          <w:gridAfter w:val="3"/>
          <w:wAfter w:w="51" w:type="dxa"/>
          <w:trHeight w:val="57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E2235B" w:rsidRPr="00A12F37" w:rsidTr="00E2235B">
        <w:trPr>
          <w:gridAfter w:val="2"/>
          <w:wAfter w:w="34" w:type="dxa"/>
          <w:trHeight w:val="19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E2235B" w:rsidRPr="00A12F37" w:rsidTr="00E2235B">
        <w:trPr>
          <w:gridAfter w:val="2"/>
          <w:wAfter w:w="34" w:type="dxa"/>
          <w:trHeight w:val="25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A12F37" w:rsidRPr="00A12F37" w:rsidTr="00E2235B">
        <w:trPr>
          <w:gridAfter w:val="3"/>
          <w:wAfter w:w="51" w:type="dxa"/>
          <w:trHeight w:val="581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"Обеспечение жизнедеятельности территории Боготольского сельсовета"</w:t>
            </w:r>
          </w:p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A12F37" w:rsidRPr="00A12F37" w:rsidTr="00E2235B">
        <w:trPr>
          <w:gridAfter w:val="3"/>
          <w:wAfter w:w="51" w:type="dxa"/>
          <w:trHeight w:val="53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A12F37" w:rsidRPr="00A12F37" w:rsidTr="00E2235B">
        <w:trPr>
          <w:gridAfter w:val="3"/>
          <w:wAfter w:w="51" w:type="dxa"/>
          <w:trHeight w:val="60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F37" w:rsidRPr="00E2235B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F37" w:rsidRPr="00A12F37" w:rsidRDefault="00A12F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E2235B" w:rsidRPr="00A12F37" w:rsidTr="00E2235B">
        <w:trPr>
          <w:gridAfter w:val="2"/>
          <w:wAfter w:w="34" w:type="dxa"/>
          <w:trHeight w:val="269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E2235B" w:rsidRPr="00A12F37" w:rsidTr="00E2235B">
        <w:trPr>
          <w:gridAfter w:val="2"/>
          <w:wAfter w:w="34" w:type="dxa"/>
          <w:trHeight w:val="23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E2235B" w:rsidRPr="00A12F37" w:rsidTr="00E2235B">
        <w:trPr>
          <w:gridAfter w:val="2"/>
          <w:wAfter w:w="34" w:type="dxa"/>
          <w:trHeight w:val="226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401,19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782,22</w:t>
            </w:r>
          </w:p>
        </w:tc>
      </w:tr>
      <w:tr w:rsidR="0096195B" w:rsidRPr="00A12F37" w:rsidTr="00E2235B">
        <w:trPr>
          <w:gridAfter w:val="2"/>
          <w:wAfter w:w="34" w:type="dxa"/>
          <w:trHeight w:val="269"/>
        </w:trPr>
        <w:tc>
          <w:tcPr>
            <w:tcW w:w="5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2235B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195B" w:rsidRPr="00E2235B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20083,19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16251,68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195B" w:rsidRPr="00A12F37" w:rsidRDefault="0096195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2F37">
              <w:rPr>
                <w:rFonts w:ascii="Arial" w:hAnsi="Arial" w:cs="Arial"/>
                <w:color w:val="000000"/>
                <w:sz w:val="24"/>
                <w:szCs w:val="24"/>
              </w:rPr>
              <w:t>16283,09</w:t>
            </w:r>
          </w:p>
        </w:tc>
      </w:tr>
    </w:tbl>
    <w:p w:rsidR="00652967" w:rsidRDefault="00652967" w:rsidP="007C30AD">
      <w:pPr>
        <w:rPr>
          <w:rFonts w:ascii="Arial" w:hAnsi="Arial" w:cs="Arial"/>
          <w:sz w:val="24"/>
          <w:szCs w:val="24"/>
        </w:rPr>
      </w:pPr>
    </w:p>
    <w:p w:rsidR="00C8072C" w:rsidRDefault="00C8072C" w:rsidP="007C30AD">
      <w:pPr>
        <w:rPr>
          <w:rFonts w:ascii="Arial" w:hAnsi="Arial" w:cs="Arial"/>
          <w:sz w:val="24"/>
          <w:szCs w:val="24"/>
        </w:rPr>
      </w:pPr>
    </w:p>
    <w:p w:rsidR="00C8072C" w:rsidRDefault="00C8072C" w:rsidP="007C30AD">
      <w:pPr>
        <w:rPr>
          <w:rFonts w:ascii="Arial" w:hAnsi="Arial" w:cs="Arial"/>
          <w:sz w:val="24"/>
          <w:szCs w:val="24"/>
        </w:rPr>
      </w:pPr>
    </w:p>
    <w:p w:rsidR="00C8072C" w:rsidRDefault="00C8072C" w:rsidP="007C30AD">
      <w:pPr>
        <w:rPr>
          <w:rFonts w:ascii="Arial" w:hAnsi="Arial" w:cs="Arial"/>
          <w:sz w:val="24"/>
          <w:szCs w:val="24"/>
        </w:rPr>
      </w:pPr>
    </w:p>
    <w:p w:rsidR="00C8072C" w:rsidRDefault="00C8072C" w:rsidP="007C30AD">
      <w:pPr>
        <w:rPr>
          <w:rFonts w:ascii="Arial" w:hAnsi="Arial" w:cs="Arial"/>
          <w:sz w:val="24"/>
          <w:szCs w:val="24"/>
        </w:rPr>
      </w:pPr>
    </w:p>
    <w:tbl>
      <w:tblPr>
        <w:tblW w:w="14367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739"/>
        <w:gridCol w:w="5237"/>
        <w:gridCol w:w="1680"/>
        <w:gridCol w:w="12"/>
        <w:gridCol w:w="12"/>
        <w:gridCol w:w="828"/>
        <w:gridCol w:w="12"/>
        <w:gridCol w:w="12"/>
        <w:gridCol w:w="36"/>
        <w:gridCol w:w="962"/>
        <w:gridCol w:w="1549"/>
        <w:gridCol w:w="7"/>
        <w:gridCol w:w="1549"/>
        <w:gridCol w:w="7"/>
        <w:gridCol w:w="1703"/>
        <w:gridCol w:w="22"/>
      </w:tblGrid>
      <w:tr w:rsidR="00EF38CA" w:rsidRPr="00EF38CA" w:rsidTr="00CC4C86">
        <w:trPr>
          <w:trHeight w:val="149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9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38CA">
              <w:rPr>
                <w:rFonts w:ascii="Arial" w:hAnsi="Arial" w:cs="Arial"/>
                <w:color w:val="000000"/>
                <w:sz w:val="24"/>
                <w:szCs w:val="24"/>
              </w:rPr>
              <w:t>Приложение 5 к Решению Совета</w:t>
            </w:r>
          </w:p>
        </w:tc>
      </w:tr>
      <w:tr w:rsidR="00EF38CA" w:rsidRPr="00EF38CA" w:rsidTr="00CC4C86">
        <w:trPr>
          <w:trHeight w:val="149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9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F38CA">
              <w:rPr>
                <w:rFonts w:ascii="Arial" w:hAnsi="Arial" w:cs="Arial"/>
                <w:color w:val="000000"/>
                <w:sz w:val="24"/>
                <w:szCs w:val="24"/>
              </w:rPr>
              <w:t>депутатов от 20.12.2023 № 26-192</w:t>
            </w:r>
          </w:p>
        </w:tc>
      </w:tr>
      <w:tr w:rsidR="00CC4C86" w:rsidRPr="00EF38CA" w:rsidTr="00CC4C86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EF38CA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F38CA" w:rsidRPr="00CC4C86" w:rsidTr="00CC4C86">
        <w:trPr>
          <w:trHeight w:val="499"/>
        </w:trPr>
        <w:tc>
          <w:tcPr>
            <w:tcW w:w="1436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администрации Боготольского сельсовета и не программным направлениям деятельности), группам и подгруппам видов расходов, разделам, подразделам классификации расходов бюджета сельсовета на 2023 год и плановый период 2024-2025 годов</w:t>
            </w:r>
          </w:p>
        </w:tc>
      </w:tr>
      <w:tr w:rsidR="00CC4C86" w:rsidRPr="00CC4C86" w:rsidTr="00CC4C86">
        <w:trPr>
          <w:gridAfter w:val="1"/>
          <w:wAfter w:w="22" w:type="dxa"/>
          <w:trHeight w:val="11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C4C86" w:rsidRPr="00CC4C86" w:rsidTr="00CC4C86">
        <w:trPr>
          <w:gridAfter w:val="1"/>
          <w:wAfter w:w="22" w:type="dxa"/>
          <w:trHeight w:val="11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F38CA" w:rsidRPr="00CC4C86" w:rsidTr="00CC4C86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C4C86" w:rsidRPr="00CC4C86" w:rsidTr="00CC4C86">
        <w:trPr>
          <w:gridAfter w:val="1"/>
          <w:wAfter w:w="22" w:type="dxa"/>
          <w:trHeight w:val="59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Сумма на          2023 год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Сумма на          2024 год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Сумма на          2025 год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CC4C86" w:rsidRPr="00CC4C86" w:rsidTr="000D1F9A">
        <w:trPr>
          <w:gridAfter w:val="1"/>
          <w:wAfter w:w="22" w:type="dxa"/>
          <w:trHeight w:val="49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«Обеспечение </w:t>
            </w:r>
            <w:proofErr w:type="gram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жизнедеятельности  территории</w:t>
            </w:r>
            <w:proofErr w:type="gram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Боготольского сельсовета" </w:t>
            </w:r>
          </w:p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17220,49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13384,01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13021,88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"Руководство и управление программой"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3657,14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3420,81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3039,78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3657,14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3420,81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3039,78</w:t>
            </w:r>
          </w:p>
        </w:tc>
      </w:tr>
      <w:tr w:rsidR="00CC4C86" w:rsidRPr="00CC4C86" w:rsidTr="00CC4C86">
        <w:trPr>
          <w:gridAfter w:val="1"/>
          <w:wAfter w:w="22" w:type="dxa"/>
          <w:trHeight w:val="32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</w:tr>
      <w:tr w:rsidR="00CC4C86" w:rsidRPr="00CC4C86" w:rsidTr="00CC4C86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</w:tr>
      <w:tr w:rsidR="00CC4C86" w:rsidRPr="00CC4C86" w:rsidTr="00CC4C86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2562,94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2719,40</w:t>
            </w:r>
          </w:p>
        </w:tc>
      </w:tr>
      <w:tr w:rsidR="00CC4C86" w:rsidRPr="00CC4C86" w:rsidTr="00CC4C86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698,41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317,38</w:t>
            </w:r>
          </w:p>
        </w:tc>
      </w:tr>
      <w:tr w:rsidR="00CC4C86" w:rsidRPr="00CC4C86" w:rsidTr="00CC4C86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698,41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317,38</w:t>
            </w:r>
          </w:p>
        </w:tc>
      </w:tr>
      <w:tr w:rsidR="00CC4C86" w:rsidRPr="00CC4C86" w:rsidTr="00CC4C86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698,41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317,38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1091,20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698,41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317,38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"Создание первичной учетной документации"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CC4C86" w:rsidRPr="00CC4C86" w:rsidTr="00CC4C86">
        <w:trPr>
          <w:gridAfter w:val="1"/>
          <w:wAfter w:w="22" w:type="dxa"/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CC4C86" w:rsidRPr="00CC4C86" w:rsidTr="00CC4C86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CC4C86" w:rsidRPr="00CC4C86" w:rsidTr="00CC4C86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301,50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269,10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"Руководство и управление программой"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CC4C86" w:rsidRPr="00CC4C86" w:rsidTr="000D1F9A">
        <w:trPr>
          <w:gridAfter w:val="1"/>
          <w:wAfter w:w="22" w:type="dxa"/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552,70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579,90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первичного воинского учета граждан"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CC4C86" w:rsidRPr="00CC4C86" w:rsidTr="000D1F9A">
        <w:trPr>
          <w:gridAfter w:val="1"/>
          <w:wAfter w:w="22" w:type="dxa"/>
          <w:trHeight w:val="28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CC4C86" w:rsidRPr="00CC4C86" w:rsidTr="000D1F9A">
        <w:trPr>
          <w:gridAfter w:val="1"/>
          <w:wAfter w:w="22" w:type="dxa"/>
          <w:trHeight w:val="28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CC4C86" w:rsidRPr="00CC4C86" w:rsidTr="000D1F9A">
        <w:trPr>
          <w:gridAfter w:val="1"/>
          <w:wAfter w:w="22" w:type="dxa"/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CC4C86" w:rsidRPr="00CC4C86" w:rsidTr="000D1F9A">
        <w:trPr>
          <w:gridAfter w:val="1"/>
          <w:wAfter w:w="22" w:type="dxa"/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CC4C86" w:rsidRPr="00CC4C86" w:rsidTr="000D1F9A">
        <w:trPr>
          <w:gridAfter w:val="1"/>
          <w:wAfter w:w="22" w:type="dxa"/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Мобилизационная вневойсковая подготовка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465,10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485,70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503,60</w:t>
            </w:r>
          </w:p>
        </w:tc>
      </w:tr>
      <w:tr w:rsidR="00CC4C86" w:rsidRPr="00CC4C86" w:rsidTr="000D1F9A">
        <w:trPr>
          <w:gridAfter w:val="1"/>
          <w:wAfter w:w="22" w:type="dxa"/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деятельности административных комиссий"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CC4C86" w:rsidRPr="00CC4C86" w:rsidTr="000D1F9A">
        <w:trPr>
          <w:gridAfter w:val="1"/>
          <w:wAfter w:w="22" w:type="dxa"/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CC4C86" w:rsidRPr="00CC4C86" w:rsidTr="000D1F9A">
        <w:trPr>
          <w:gridAfter w:val="1"/>
          <w:wAfter w:w="22" w:type="dxa"/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CC4C86" w:rsidRPr="00CC4C86" w:rsidTr="000D1F9A">
        <w:trPr>
          <w:gridAfter w:val="1"/>
          <w:wAfter w:w="22" w:type="dxa"/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CC4C86" w:rsidRPr="00CC4C86" w:rsidTr="000D1F9A">
        <w:trPr>
          <w:gridAfter w:val="1"/>
          <w:wAfter w:w="22" w:type="dxa"/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14,85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</w:tr>
      <w:tr w:rsidR="00CC4C86" w:rsidRPr="00CC4C86" w:rsidTr="000D1F9A">
        <w:trPr>
          <w:gridAfter w:val="1"/>
          <w:wAfter w:w="22" w:type="dxa"/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сельский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010007610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0100076410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010007610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010076410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0100076410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Иные межбюджетные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трасферты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содействие развитию налогового потенциала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0100077450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64,99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7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0100077490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"Передача полномочий"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</w:tr>
      <w:tr w:rsidR="00CC4C86" w:rsidRPr="00CC4C86" w:rsidTr="000D1F9A">
        <w:trPr>
          <w:gridAfter w:val="1"/>
          <w:wAfter w:w="22" w:type="dxa"/>
          <w:trHeight w:val="31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5828,30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623,90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CC4C86" w:rsidRPr="00CC4C86" w:rsidTr="000D1F9A">
        <w:trPr>
          <w:gridAfter w:val="1"/>
          <w:wAfter w:w="22" w:type="dxa"/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CC4C86" w:rsidRPr="00CC4C86" w:rsidTr="000D1F9A">
        <w:trPr>
          <w:gridAfter w:val="1"/>
          <w:wAfter w:w="22" w:type="dxa"/>
          <w:trHeight w:val="16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790,70</w:t>
            </w:r>
          </w:p>
        </w:tc>
      </w:tr>
      <w:tr w:rsidR="00CC4C86" w:rsidRPr="00CC4C86" w:rsidTr="000D1F9A">
        <w:trPr>
          <w:gridAfter w:val="1"/>
          <w:wAfter w:w="22" w:type="dxa"/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CC4C86" w:rsidRPr="00CC4C86" w:rsidTr="000D1F9A">
        <w:trPr>
          <w:gridAfter w:val="1"/>
          <w:wAfter w:w="22" w:type="dxa"/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4018,30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197,70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449,77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"Постановка на кадастровый учет земельных участков находящихся на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Повышение эффективности использования  муниципального имущества и земельных отношений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"Содержание автомобильных дорог местного значения"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1828,79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936,90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936,90</w:t>
            </w:r>
          </w:p>
        </w:tc>
      </w:tr>
      <w:tr w:rsidR="00CC4C86" w:rsidRPr="00CC4C86" w:rsidTr="000D1F9A">
        <w:trPr>
          <w:gridAfter w:val="1"/>
          <w:wAfter w:w="22" w:type="dxa"/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Прочие расходы на содержание автомобильных дорог общего пользования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значения за счет средств дорожного фонда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1120,03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283,50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245,30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708,76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653,40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691,60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"Организация общественных и временных работ"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CC4C86" w:rsidRPr="00CC4C86" w:rsidTr="000D1F9A">
        <w:trPr>
          <w:gridAfter w:val="1"/>
          <w:wAfter w:w="22" w:type="dxa"/>
          <w:trHeight w:val="21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CC4C86" w:rsidRPr="00CC4C86" w:rsidTr="000D1F9A">
        <w:trPr>
          <w:gridAfter w:val="1"/>
          <w:wAfter w:w="22" w:type="dxa"/>
          <w:trHeight w:val="33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песоналу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казенных учреждений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2243,04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CC4C86" w:rsidRPr="00CC4C86" w:rsidTr="000D1F9A">
        <w:trPr>
          <w:gridAfter w:val="1"/>
          <w:wAfter w:w="22" w:type="dxa"/>
          <w:trHeight w:val="20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осуществление расходов общего характера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419,00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1824,04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1643,80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1644,80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"Постановка на кадастровый учет земельных участков находящихся на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содержание памятников за счет местного бюджета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содержание памятников за счет местного бюджета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0100087340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122,10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"Реализация программы поддержки местных инициатив  на территории Боготольского сельсовета"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304,97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CC4C86" w:rsidRPr="00CC4C86" w:rsidTr="000D1F9A">
        <w:trPr>
          <w:gridAfter w:val="1"/>
          <w:wAfter w:w="22" w:type="dxa"/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Софинансирование иных межбюджетных трансфертов за счет средств местного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бюджета,направленных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01000S6411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99,97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CC4C86" w:rsidRPr="00CC4C86" w:rsidTr="000D1F9A">
        <w:trPr>
          <w:gridAfter w:val="1"/>
          <w:wAfter w:w="22" w:type="dxa"/>
          <w:trHeight w:val="533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на осуществление расходов за счет средств юридических лиц, индивидуальных предпринимателей,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01000S6412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48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на осуществление расходов за счет средств населения,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01000S6413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"Обслуживание уличного освещения, осуществление мероприятий по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благоустройству территории Боготольского сельсовета"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18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иные межбюджетные трансферты бюджетам муниципальных образований на реализацию проектов по решению вопросов местного значения, осуществляемых непосредственно населением на территории населенного пункта, в рамках подпрограммы 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Содействие развитию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0100097490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39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программа"Обеспечение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первичных мер пожарной безопасности в границах населенных пунктов Боготольского сельсовета"</w:t>
            </w:r>
          </w:p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881,60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687,28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700,79</w:t>
            </w:r>
          </w:p>
        </w:tc>
      </w:tr>
      <w:tr w:rsidR="00CC4C86" w:rsidRPr="00CC4C86" w:rsidTr="000D1F9A">
        <w:trPr>
          <w:gridAfter w:val="1"/>
          <w:wAfter w:w="22" w:type="dxa"/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CC4C86" w:rsidRPr="00CC4C86" w:rsidTr="000D1F9A">
        <w:trPr>
          <w:gridAfter w:val="1"/>
          <w:wAfter w:w="22" w:type="dxa"/>
          <w:trHeight w:val="31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Региональные выплаты и выплаты, обеспечивающие уровень заработной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0200010210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33,90</w:t>
            </w:r>
          </w:p>
        </w:tc>
      </w:tr>
      <w:tr w:rsidR="00CC4C86" w:rsidRPr="00CC4C86" w:rsidTr="000D1F9A">
        <w:trPr>
          <w:gridAfter w:val="1"/>
          <w:wAfter w:w="22" w:type="dxa"/>
          <w:trHeight w:val="33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"Материальное стимулирование работы добровольных пожарных за участие в профилактике и тушении пожаров"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Средства на обеспечение первичных мер пожарной безопасности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выплаты учреждений привлекаемым лицам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</w:tr>
      <w:tr w:rsidR="00CC4C86" w:rsidRPr="00CC4C86" w:rsidTr="000D1F9A">
        <w:trPr>
          <w:gridAfter w:val="1"/>
          <w:wAfter w:w="22" w:type="dxa"/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"Приобретение противопожарного инвентаря"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91,58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105,09</w:t>
            </w:r>
          </w:p>
        </w:tc>
      </w:tr>
      <w:tr w:rsidR="00CC4C86" w:rsidRPr="00CC4C86" w:rsidTr="000D1F9A">
        <w:trPr>
          <w:gridAfter w:val="1"/>
          <w:wAfter w:w="22" w:type="dxa"/>
          <w:trHeight w:val="3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"Мероприятие "Организация и осуществление уборки сухой растительности и покоса травы на землях общего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пользования,в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том числе приобретение горюче-смазочные материалов (топлива)""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"Ремонт,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очиска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снега подъездных путей к источникам противопожарного водоснабжения"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"Организация и осуществление противопожарной пропаганды, обучение мерам пожарной безопасности"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"Создание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полос"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0200074120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8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"Обеспечение пожарной безопасности на территории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353,80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531,80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531,80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CC4C86" w:rsidRPr="00CC4C86" w:rsidTr="000D1F9A">
        <w:trPr>
          <w:gridAfter w:val="1"/>
          <w:wAfter w:w="22" w:type="dxa"/>
          <w:trHeight w:val="37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CC4C86" w:rsidRPr="00CC4C86" w:rsidTr="000D1F9A">
        <w:trPr>
          <w:gridAfter w:val="1"/>
          <w:wAfter w:w="22" w:type="dxa"/>
          <w:trHeight w:val="20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157,10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6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196,70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374,70</w:t>
            </w:r>
          </w:p>
        </w:tc>
      </w:tr>
      <w:tr w:rsidR="00CC4C86" w:rsidRPr="00CC4C86" w:rsidTr="000D1F9A">
        <w:trPr>
          <w:gridAfter w:val="1"/>
          <w:wAfter w:w="22" w:type="dxa"/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"Приобретение, монтаж, обслуживание и ремонт систем оповещения населения"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Мероприятие "Создание </w:t>
            </w:r>
            <w:proofErr w:type="spellStart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полос"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пожарной безопасности на территории сельсовета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0200094120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43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"Профилактика терроризма и экстремизма на территории Боготольского сельсовета"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C4C86" w:rsidRPr="00CC4C86" w:rsidTr="000D1F9A">
        <w:trPr>
          <w:gridAfter w:val="1"/>
          <w:wAfter w:w="22" w:type="dxa"/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 Приобретение 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C4C86" w:rsidRPr="00CC4C86" w:rsidTr="000D1F9A">
        <w:trPr>
          <w:gridAfter w:val="1"/>
          <w:wAfter w:w="22" w:type="dxa"/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Пропаганда знаний в области гражданской защиты среди населения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C4C86" w:rsidRPr="00CC4C86" w:rsidTr="000D1F9A">
        <w:trPr>
          <w:gridAfter w:val="1"/>
          <w:wAfter w:w="22" w:type="dxa"/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C4C86" w:rsidRPr="00CC4C86" w:rsidTr="000D1F9A">
        <w:trPr>
          <w:gridAfter w:val="1"/>
          <w:wAfter w:w="22" w:type="dxa"/>
          <w:trHeight w:val="14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23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C4C86" w:rsidRPr="00CC4C86" w:rsidTr="00CC4C86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216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C4C86" w:rsidRPr="00CC4C86" w:rsidTr="000D1F9A">
        <w:trPr>
          <w:gridAfter w:val="1"/>
          <w:wAfter w:w="22" w:type="dxa"/>
          <w:trHeight w:val="42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44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1979,10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1777,20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1777,20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8710000000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CC4C86" w:rsidRPr="00CC4C86" w:rsidTr="000D1F9A">
        <w:trPr>
          <w:gridAfter w:val="1"/>
          <w:wAfter w:w="22" w:type="dxa"/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CC4C86" w:rsidRPr="00CC4C86" w:rsidTr="000D1F9A">
        <w:trPr>
          <w:gridAfter w:val="1"/>
          <w:wAfter w:w="22" w:type="dxa"/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EF38CA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228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1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1011,10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1021,00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8720000000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CC4C86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CC4C86" w:rsidRPr="00CC4C86" w:rsidTr="000D1F9A">
        <w:trPr>
          <w:gridAfter w:val="1"/>
          <w:wAfter w:w="22" w:type="dxa"/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CC4C86" w:rsidRPr="00CC4C86" w:rsidTr="000D1F9A">
        <w:trPr>
          <w:gridAfter w:val="1"/>
          <w:wAfter w:w="22" w:type="dxa"/>
          <w:trHeight w:val="29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746,10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736,20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160,40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CC4C86" w:rsidRPr="00CC4C86" w:rsidTr="000D1F9A">
        <w:trPr>
          <w:gridAfter w:val="1"/>
          <w:wAfter w:w="22" w:type="dxa"/>
          <w:trHeight w:val="15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34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C4C86" w:rsidRPr="00CC4C86" w:rsidRDefault="00CC4C86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32,20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4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6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30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379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21,10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36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37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126,20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374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Иные межбюджетные трансферты на частичную компенсацию расходов на </w:t>
            </w: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244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2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21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32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2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C4C86" w:rsidRPr="00CC4C86" w:rsidTr="000D1F9A">
        <w:trPr>
          <w:gridAfter w:val="1"/>
          <w:wAfter w:w="22" w:type="dxa"/>
          <w:trHeight w:val="33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8730027240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14,20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органов местного самоуправления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ассигнования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0D1F9A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0D1F9A" w:rsidRPr="00CC4C86" w:rsidRDefault="000D1F9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CC4C86" w:rsidRPr="00CC4C86" w:rsidTr="000D1F9A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</w:tr>
      <w:tr w:rsidR="00CC4C86" w:rsidRPr="00CC4C86" w:rsidTr="00CC4C86">
        <w:trPr>
          <w:gridAfter w:val="1"/>
          <w:wAfter w:w="22" w:type="dxa"/>
          <w:trHeight w:val="17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401,19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782,22</w:t>
            </w:r>
          </w:p>
        </w:tc>
      </w:tr>
      <w:tr w:rsidR="00EF38CA" w:rsidRPr="00CC4C86" w:rsidTr="000D1F9A">
        <w:trPr>
          <w:gridAfter w:val="1"/>
          <w:wAfter w:w="22" w:type="dxa"/>
          <w:trHeight w:val="206"/>
        </w:trPr>
        <w:tc>
          <w:tcPr>
            <w:tcW w:w="5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20083,19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16251,68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EF38CA" w:rsidRPr="00CC4C86" w:rsidRDefault="00EF38CA" w:rsidP="00EF38C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C86">
              <w:rPr>
                <w:rFonts w:ascii="Arial" w:hAnsi="Arial" w:cs="Arial"/>
                <w:color w:val="000000"/>
                <w:sz w:val="24"/>
                <w:szCs w:val="24"/>
              </w:rPr>
              <w:t>16283,09</w:t>
            </w:r>
          </w:p>
        </w:tc>
      </w:tr>
    </w:tbl>
    <w:p w:rsidR="00EF38CA" w:rsidRPr="00CC4C86" w:rsidRDefault="00EF38CA" w:rsidP="00EF38CA">
      <w:pPr>
        <w:shd w:val="clear" w:color="auto" w:fill="FFFFFF" w:themeFill="background1"/>
        <w:rPr>
          <w:rFonts w:ascii="Arial" w:hAnsi="Arial" w:cs="Arial"/>
          <w:sz w:val="24"/>
          <w:szCs w:val="24"/>
        </w:rPr>
      </w:pPr>
    </w:p>
    <w:sectPr w:rsidR="00EF38CA" w:rsidRPr="00CC4C86" w:rsidSect="00FD2739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4A8"/>
    <w:rsid w:val="000D1F9A"/>
    <w:rsid w:val="001F2F5C"/>
    <w:rsid w:val="002333E4"/>
    <w:rsid w:val="00493B51"/>
    <w:rsid w:val="00652967"/>
    <w:rsid w:val="007C30AD"/>
    <w:rsid w:val="008728F1"/>
    <w:rsid w:val="008E04A8"/>
    <w:rsid w:val="0090061C"/>
    <w:rsid w:val="0096195B"/>
    <w:rsid w:val="00A111A2"/>
    <w:rsid w:val="00A12F37"/>
    <w:rsid w:val="00B46408"/>
    <w:rsid w:val="00C8072C"/>
    <w:rsid w:val="00CC4C86"/>
    <w:rsid w:val="00D10287"/>
    <w:rsid w:val="00DC6A10"/>
    <w:rsid w:val="00E2235B"/>
    <w:rsid w:val="00EF38CA"/>
    <w:rsid w:val="00FD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35F7F4-94ED-44FB-AB71-A8C34E5E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11823</Words>
  <Characters>67397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2023-12-25T06:46:00Z</cp:lastPrinted>
  <dcterms:created xsi:type="dcterms:W3CDTF">2023-12-06T04:48:00Z</dcterms:created>
  <dcterms:modified xsi:type="dcterms:W3CDTF">2023-12-25T06:52:00Z</dcterms:modified>
</cp:coreProperties>
</file>